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FB" w:rsidRPr="009967FB" w:rsidRDefault="009967FB" w:rsidP="009967FB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  <w:r w:rsidRPr="009967FB">
        <w:rPr>
          <w:rFonts w:eastAsiaTheme="majorEastAsia" w:cstheme="majorBidi"/>
          <w:b/>
          <w:szCs w:val="32"/>
          <w:lang w:val="en-US"/>
        </w:rPr>
        <w:t>The Battle of the Pets: Debate</w:t>
      </w:r>
    </w:p>
    <w:p w:rsidR="009967FB" w:rsidRPr="009967FB" w:rsidRDefault="009967FB" w:rsidP="009967FB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i/>
          <w:color w:val="FF0000"/>
          <w:szCs w:val="32"/>
          <w:lang w:val="en-US"/>
        </w:rPr>
      </w:pPr>
      <w:r w:rsidRPr="009967FB">
        <w:rPr>
          <w:rFonts w:eastAsiaTheme="majorEastAsia" w:cstheme="majorBidi"/>
          <w:b/>
          <w:szCs w:val="32"/>
          <w:lang w:val="en-US"/>
        </w:rPr>
        <w:t>Useful debate expressions</w:t>
      </w:r>
    </w:p>
    <w:p w:rsidR="009967FB" w:rsidRPr="009967FB" w:rsidRDefault="009967FB" w:rsidP="009967FB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9967FB" w:rsidRPr="009967FB" w:rsidTr="00015EA9">
        <w:tc>
          <w:tcPr>
            <w:tcW w:w="353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BDD6EE" w:themeFill="accent1" w:themeFillTint="66"/>
          </w:tcPr>
          <w:p w:rsidR="009967FB" w:rsidRPr="009967FB" w:rsidRDefault="009967FB" w:rsidP="009967FB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9967FB">
              <w:rPr>
                <w:rFonts w:cs="Times New Roman"/>
                <w:szCs w:val="24"/>
                <w:lang w:val="en-US"/>
              </w:rPr>
              <w:t>Stating an opinion</w:t>
            </w:r>
          </w:p>
        </w:tc>
        <w:tc>
          <w:tcPr>
            <w:tcW w:w="58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In my opinion…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The way I see it …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If you ask me …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As far as I’m concerned …</w:t>
            </w:r>
          </w:p>
        </w:tc>
      </w:tr>
      <w:tr w:rsidR="009967FB" w:rsidRPr="009967FB" w:rsidTr="00015EA9">
        <w:tc>
          <w:tcPr>
            <w:tcW w:w="353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BDD6EE" w:themeFill="accent1" w:themeFillTint="66"/>
          </w:tcPr>
          <w:p w:rsidR="009967FB" w:rsidRPr="009967FB" w:rsidRDefault="009967FB" w:rsidP="009967FB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9967FB">
              <w:rPr>
                <w:rFonts w:cs="Times New Roman"/>
                <w:szCs w:val="24"/>
                <w:lang w:val="en-US"/>
              </w:rPr>
              <w:t>Asking for an opinion</w:t>
            </w:r>
          </w:p>
        </w:tc>
        <w:tc>
          <w:tcPr>
            <w:tcW w:w="58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What do you think?</w:t>
            </w:r>
            <w:r w:rsidRPr="009967FB">
              <w:rPr>
                <w:rFonts w:cs="Times New Roman"/>
                <w:i/>
                <w:szCs w:val="24"/>
                <w:lang w:val="en-US"/>
              </w:rPr>
              <w:br/>
              <w:t>What’s your idea?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How do you feel about this?</w:t>
            </w:r>
          </w:p>
        </w:tc>
      </w:tr>
      <w:tr w:rsidR="009967FB" w:rsidRPr="009967FB" w:rsidTr="00015EA9">
        <w:tc>
          <w:tcPr>
            <w:tcW w:w="353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BDD6EE" w:themeFill="accent1" w:themeFillTint="66"/>
          </w:tcPr>
          <w:p w:rsidR="009967FB" w:rsidRPr="009967FB" w:rsidRDefault="009967FB" w:rsidP="009967FB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9967FB">
              <w:rPr>
                <w:rFonts w:cs="Times New Roman"/>
                <w:szCs w:val="24"/>
                <w:lang w:val="en-US"/>
              </w:rPr>
              <w:t>Agreeing</w:t>
            </w:r>
          </w:p>
        </w:tc>
        <w:tc>
          <w:tcPr>
            <w:tcW w:w="58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 xml:space="preserve">You’re </w:t>
            </w:r>
            <w:proofErr w:type="gramStart"/>
            <w:r w:rsidRPr="009967FB">
              <w:rPr>
                <w:rFonts w:cs="Times New Roman"/>
                <w:i/>
                <w:szCs w:val="24"/>
                <w:lang w:val="en-US"/>
              </w:rPr>
              <w:t>absolutely right</w:t>
            </w:r>
            <w:proofErr w:type="gramEnd"/>
            <w:r w:rsidRPr="009967FB">
              <w:rPr>
                <w:rFonts w:cs="Times New Roman"/>
                <w:i/>
                <w:szCs w:val="24"/>
                <w:lang w:val="en-US"/>
              </w:rPr>
              <w:t>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 couldn’t agree more.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That’s for sure.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That’s exactly how I feel.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No doubt about it.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Absolutely.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Tell me about it.</w:t>
            </w:r>
          </w:p>
        </w:tc>
      </w:tr>
      <w:tr w:rsidR="009967FB" w:rsidRPr="009967FB" w:rsidTr="00015EA9">
        <w:tc>
          <w:tcPr>
            <w:tcW w:w="353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BDD6EE" w:themeFill="accent1" w:themeFillTint="66"/>
          </w:tcPr>
          <w:p w:rsidR="009967FB" w:rsidRPr="009967FB" w:rsidRDefault="009967FB" w:rsidP="009967FB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9967FB">
              <w:rPr>
                <w:rFonts w:cs="Times New Roman"/>
                <w:szCs w:val="24"/>
                <w:lang w:val="en-US"/>
              </w:rPr>
              <w:t>Disagreeing</w:t>
            </w:r>
          </w:p>
        </w:tc>
        <w:tc>
          <w:tcPr>
            <w:tcW w:w="58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Not necessarily.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 don’t think so.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I’m not sure about that.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I’m afraid I disagree.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I’d say the exact opposite.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No way!</w:t>
            </w:r>
          </w:p>
        </w:tc>
      </w:tr>
      <w:tr w:rsidR="009967FB" w:rsidRPr="009967FB" w:rsidTr="00015EA9">
        <w:tc>
          <w:tcPr>
            <w:tcW w:w="353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BDD6EE" w:themeFill="accent1" w:themeFillTint="66"/>
          </w:tcPr>
          <w:p w:rsidR="009967FB" w:rsidRPr="009967FB" w:rsidRDefault="009967FB" w:rsidP="009967FB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9967FB">
              <w:rPr>
                <w:rFonts w:cs="Times New Roman"/>
                <w:szCs w:val="24"/>
                <w:lang w:val="en-US"/>
              </w:rPr>
              <w:t>Interrupting</w:t>
            </w:r>
          </w:p>
        </w:tc>
        <w:tc>
          <w:tcPr>
            <w:tcW w:w="58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Can I add something here?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If I might add something.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Sorry to interrupt, but …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Sorry, go ahead.</w:t>
            </w:r>
          </w:p>
        </w:tc>
      </w:tr>
      <w:tr w:rsidR="009967FB" w:rsidRPr="009967FB" w:rsidTr="00015EA9">
        <w:tc>
          <w:tcPr>
            <w:tcW w:w="353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BDD6EE" w:themeFill="accent1" w:themeFillTint="66"/>
          </w:tcPr>
          <w:p w:rsidR="009967FB" w:rsidRPr="009967FB" w:rsidRDefault="009967FB" w:rsidP="009967FB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 w:rsidRPr="009967FB">
              <w:rPr>
                <w:rFonts w:cs="Times New Roman"/>
                <w:szCs w:val="24"/>
                <w:lang w:val="en-US"/>
              </w:rPr>
              <w:t>Settling an argument</w:t>
            </w:r>
          </w:p>
        </w:tc>
        <w:tc>
          <w:tcPr>
            <w:tcW w:w="581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Let’s just move on.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  <w:r w:rsidRPr="009967FB">
              <w:rPr>
                <w:rFonts w:cs="Times New Roman"/>
                <w:i/>
                <w:szCs w:val="24"/>
                <w:lang w:val="en-US"/>
              </w:rPr>
              <w:t>I think we’re going to have to agree to disagree.</w:t>
            </w:r>
          </w:p>
          <w:p w:rsidR="009967FB" w:rsidRPr="009967FB" w:rsidRDefault="009967FB" w:rsidP="009967FB">
            <w:pPr>
              <w:spacing w:line="276" w:lineRule="auto"/>
              <w:rPr>
                <w:rFonts w:cs="Times New Roman"/>
                <w:i/>
                <w:szCs w:val="24"/>
                <w:lang w:val="en-US"/>
              </w:rPr>
            </w:pPr>
          </w:p>
        </w:tc>
      </w:tr>
    </w:tbl>
    <w:p w:rsidR="009967FB" w:rsidRPr="009967FB" w:rsidRDefault="009967FB" w:rsidP="009967FB">
      <w:pPr>
        <w:rPr>
          <w:rFonts w:asciiTheme="minorHAnsi" w:hAnsiTheme="minorHAnsi" w:cstheme="minorHAnsi"/>
          <w:sz w:val="22"/>
        </w:rPr>
      </w:pPr>
    </w:p>
    <w:p w:rsidR="009967FB" w:rsidRPr="009967FB" w:rsidRDefault="009967FB" w:rsidP="009967FB">
      <w:pPr>
        <w:jc w:val="center"/>
        <w:rPr>
          <w:rFonts w:cs="Times New Roman"/>
          <w:color w:val="FF0000"/>
          <w:szCs w:val="24"/>
        </w:rPr>
      </w:pPr>
    </w:p>
    <w:p w:rsidR="009967FB" w:rsidRPr="009967FB" w:rsidRDefault="009967FB" w:rsidP="009967FB">
      <w:pPr>
        <w:jc w:val="center"/>
        <w:rPr>
          <w:rFonts w:cs="Times New Roman"/>
          <w:color w:val="FF0000"/>
          <w:szCs w:val="24"/>
        </w:rPr>
      </w:pPr>
    </w:p>
    <w:p w:rsidR="00701885" w:rsidRDefault="00701885">
      <w:bookmarkStart w:id="0" w:name="_GoBack"/>
      <w:bookmarkEnd w:id="0"/>
    </w:p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FB"/>
    <w:rsid w:val="002879F6"/>
    <w:rsid w:val="002F35CC"/>
    <w:rsid w:val="004F54E2"/>
    <w:rsid w:val="006A0636"/>
    <w:rsid w:val="00701885"/>
    <w:rsid w:val="007F466F"/>
    <w:rsid w:val="008F7953"/>
    <w:rsid w:val="009967FB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5FF2"/>
  <w15:chartTrackingRefBased/>
  <w15:docId w15:val="{49BA6042-A162-4CBF-AF0C-A423382D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9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2016-12-22T00:59:00Z</dcterms:created>
  <dcterms:modified xsi:type="dcterms:W3CDTF">2016-12-22T01:06:00Z</dcterms:modified>
</cp:coreProperties>
</file>